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A6" w:rsidRPr="007825E6" w:rsidRDefault="002966A6" w:rsidP="003741DF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825E6">
        <w:rPr>
          <w:rFonts w:ascii="Times New Roman" w:hAnsi="Times New Roman"/>
          <w:b/>
          <w:sz w:val="28"/>
          <w:szCs w:val="28"/>
        </w:rPr>
        <w:t>Результаты независимой оценки качества оказания услуг</w:t>
      </w:r>
      <w:r>
        <w:rPr>
          <w:rFonts w:ascii="Times New Roman" w:hAnsi="Times New Roman"/>
          <w:b/>
          <w:sz w:val="28"/>
          <w:szCs w:val="28"/>
        </w:rPr>
        <w:t xml:space="preserve"> за 2017 год</w:t>
      </w:r>
      <w:r w:rsidRPr="007825E6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6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6349"/>
        <w:gridCol w:w="3420"/>
      </w:tblGrid>
      <w:tr w:rsidR="002966A6" w:rsidRPr="00623096" w:rsidTr="00603702">
        <w:tc>
          <w:tcPr>
            <w:tcW w:w="851" w:type="dxa"/>
          </w:tcPr>
          <w:p w:rsidR="002966A6" w:rsidRPr="00F63A51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A5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49" w:type="dxa"/>
          </w:tcPr>
          <w:p w:rsidR="002966A6" w:rsidRPr="00F63A51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51">
              <w:rPr>
                <w:rFonts w:ascii="Times New Roman" w:hAnsi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420" w:type="dxa"/>
          </w:tcPr>
          <w:p w:rsidR="002966A6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51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66A6" w:rsidRPr="00F63A51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6A6" w:rsidRPr="00623096" w:rsidTr="00603702">
        <w:tc>
          <w:tcPr>
            <w:tcW w:w="851" w:type="dxa"/>
          </w:tcPr>
          <w:p w:rsidR="002966A6" w:rsidRPr="00603702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 xml:space="preserve">Год проведения </w:t>
            </w:r>
            <w:r w:rsidRPr="0042101B">
              <w:rPr>
                <w:rFonts w:ascii="Times New Roman" w:hAnsi="Times New Roman"/>
                <w:sz w:val="24"/>
                <w:szCs w:val="24"/>
                <w:u w:val="single"/>
              </w:rPr>
              <w:t>последней</w:t>
            </w:r>
            <w:r w:rsidRPr="0042101B">
              <w:rPr>
                <w:rFonts w:ascii="Times New Roman" w:hAnsi="Times New Roman"/>
                <w:sz w:val="24"/>
                <w:szCs w:val="24"/>
              </w:rPr>
              <w:t xml:space="preserve"> независимой оценки качества </w:t>
            </w:r>
          </w:p>
        </w:tc>
        <w:tc>
          <w:tcPr>
            <w:tcW w:w="3420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2966A6" w:rsidRPr="00623096" w:rsidTr="00603702">
        <w:tc>
          <w:tcPr>
            <w:tcW w:w="851" w:type="dxa"/>
          </w:tcPr>
          <w:p w:rsidR="002966A6" w:rsidRPr="00603702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Место учреждения социального обслуживания</w:t>
            </w:r>
            <w:r w:rsidRPr="0042101B">
              <w:rPr>
                <w:rFonts w:ascii="Times New Roman" w:hAnsi="Times New Roman"/>
                <w:sz w:val="24"/>
                <w:szCs w:val="24"/>
              </w:rPr>
              <w:br/>
              <w:t>в рейтинге организаций</w:t>
            </w:r>
          </w:p>
        </w:tc>
        <w:tc>
          <w:tcPr>
            <w:tcW w:w="3420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6A6" w:rsidRPr="00623096" w:rsidTr="00603702">
        <w:tc>
          <w:tcPr>
            <w:tcW w:w="851" w:type="dxa"/>
          </w:tcPr>
          <w:p w:rsidR="002966A6" w:rsidRPr="00603702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 xml:space="preserve">Форма социального обслуживания, которая подвергалась независимой оценке качества </w:t>
            </w:r>
          </w:p>
        </w:tc>
        <w:tc>
          <w:tcPr>
            <w:tcW w:w="3420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полустационарное социальное обслуживание</w:t>
            </w:r>
          </w:p>
        </w:tc>
      </w:tr>
      <w:tr w:rsidR="002966A6" w:rsidRPr="00623096" w:rsidTr="00603702">
        <w:tc>
          <w:tcPr>
            <w:tcW w:w="851" w:type="dxa"/>
          </w:tcPr>
          <w:p w:rsidR="002966A6" w:rsidRPr="00603702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9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Значение общих критериев (балл)</w:t>
            </w:r>
            <w:r w:rsidRPr="0042101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4210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420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32,05 из 33</w:t>
            </w:r>
          </w:p>
        </w:tc>
      </w:tr>
      <w:tr w:rsidR="002966A6" w:rsidRPr="00623096" w:rsidTr="00603702">
        <w:tc>
          <w:tcPr>
            <w:tcW w:w="851" w:type="dxa"/>
          </w:tcPr>
          <w:p w:rsidR="002966A6" w:rsidRPr="00603702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0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49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3420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14,27 из 15</w:t>
            </w:r>
          </w:p>
        </w:tc>
      </w:tr>
      <w:tr w:rsidR="002966A6" w:rsidRPr="00623096" w:rsidTr="00603702">
        <w:tc>
          <w:tcPr>
            <w:tcW w:w="851" w:type="dxa"/>
          </w:tcPr>
          <w:p w:rsidR="002966A6" w:rsidRPr="00603702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0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49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3420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 из 8</w:t>
            </w:r>
          </w:p>
        </w:tc>
      </w:tr>
      <w:tr w:rsidR="002966A6" w:rsidRPr="00623096" w:rsidTr="00603702">
        <w:tc>
          <w:tcPr>
            <w:tcW w:w="851" w:type="dxa"/>
          </w:tcPr>
          <w:p w:rsidR="002966A6" w:rsidRPr="00603702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70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349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время ожидания предоставления социальной услуги оценивается</w:t>
            </w:r>
          </w:p>
        </w:tc>
        <w:tc>
          <w:tcPr>
            <w:tcW w:w="3420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 из 2</w:t>
            </w:r>
          </w:p>
        </w:tc>
      </w:tr>
      <w:tr w:rsidR="002966A6" w:rsidRPr="00623096" w:rsidTr="00603702">
        <w:tc>
          <w:tcPr>
            <w:tcW w:w="851" w:type="dxa"/>
          </w:tcPr>
          <w:p w:rsidR="002966A6" w:rsidRPr="00603702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0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349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доброжелательность, вежливость и компетентность работников организаций социального обслуживания</w:t>
            </w:r>
          </w:p>
        </w:tc>
        <w:tc>
          <w:tcPr>
            <w:tcW w:w="3420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 из 3</w:t>
            </w:r>
            <w:bookmarkStart w:id="0" w:name="_GoBack"/>
            <w:bookmarkEnd w:id="0"/>
          </w:p>
        </w:tc>
      </w:tr>
      <w:tr w:rsidR="002966A6" w:rsidRPr="00623096" w:rsidTr="00603702">
        <w:tc>
          <w:tcPr>
            <w:tcW w:w="851" w:type="dxa"/>
          </w:tcPr>
          <w:p w:rsidR="002966A6" w:rsidRPr="00603702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0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349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01B">
              <w:rPr>
                <w:rFonts w:ascii="Times New Roman" w:hAnsi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3420" w:type="dxa"/>
          </w:tcPr>
          <w:p w:rsidR="002966A6" w:rsidRPr="0042101B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 из 5</w:t>
            </w:r>
          </w:p>
        </w:tc>
      </w:tr>
    </w:tbl>
    <w:p w:rsidR="002966A6" w:rsidRDefault="002966A6" w:rsidP="003741D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6A6" w:rsidRPr="00AA1E6F" w:rsidRDefault="002966A6" w:rsidP="003741D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4319"/>
        <w:gridCol w:w="5741"/>
      </w:tblGrid>
      <w:tr w:rsidR="002966A6" w:rsidRPr="00AA1E6F" w:rsidTr="00603702">
        <w:tc>
          <w:tcPr>
            <w:tcW w:w="529" w:type="dxa"/>
          </w:tcPr>
          <w:p w:rsidR="002966A6" w:rsidRPr="00AA1E6F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31" w:type="dxa"/>
          </w:tcPr>
          <w:p w:rsidR="002966A6" w:rsidRPr="00AA1E6F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F">
              <w:rPr>
                <w:rFonts w:ascii="Times New Roman" w:hAnsi="Times New Roman"/>
                <w:b/>
                <w:sz w:val="24"/>
                <w:szCs w:val="24"/>
              </w:rPr>
              <w:t>Рекомендации Общественного совета по улучшению качества деятельности учреждения</w:t>
            </w:r>
          </w:p>
        </w:tc>
        <w:tc>
          <w:tcPr>
            <w:tcW w:w="5760" w:type="dxa"/>
          </w:tcPr>
          <w:p w:rsidR="002966A6" w:rsidRPr="00AA1E6F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F">
              <w:rPr>
                <w:rFonts w:ascii="Times New Roman" w:hAnsi="Times New Roman"/>
                <w:b/>
                <w:sz w:val="24"/>
                <w:szCs w:val="24"/>
              </w:rPr>
              <w:t>Принятые меры</w:t>
            </w:r>
          </w:p>
          <w:p w:rsidR="002966A6" w:rsidRPr="00AA1E6F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F">
              <w:rPr>
                <w:rFonts w:ascii="Times New Roman" w:hAnsi="Times New Roman"/>
                <w:b/>
                <w:sz w:val="24"/>
                <w:szCs w:val="24"/>
              </w:rPr>
              <w:t xml:space="preserve"> по улучшению качества социального обслуживания</w:t>
            </w:r>
          </w:p>
        </w:tc>
      </w:tr>
      <w:tr w:rsidR="002966A6" w:rsidRPr="00623096" w:rsidTr="00603702">
        <w:tc>
          <w:tcPr>
            <w:tcW w:w="10620" w:type="dxa"/>
            <w:gridSpan w:val="3"/>
          </w:tcPr>
          <w:p w:rsidR="002966A6" w:rsidRPr="00733E57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E57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2966A6" w:rsidRPr="00623096" w:rsidTr="00603702">
        <w:tc>
          <w:tcPr>
            <w:tcW w:w="529" w:type="dxa"/>
          </w:tcPr>
          <w:p w:rsidR="002966A6" w:rsidRPr="00F63A51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31" w:type="dxa"/>
          </w:tcPr>
          <w:p w:rsidR="002966A6" w:rsidRPr="00AA1E6F" w:rsidRDefault="002966A6" w:rsidP="004C1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6F">
              <w:rPr>
                <w:rFonts w:ascii="Times New Roman" w:hAnsi="Times New Roman"/>
                <w:sz w:val="24"/>
                <w:szCs w:val="24"/>
              </w:rPr>
              <w:t xml:space="preserve">Разместить на сайте </w:t>
            </w:r>
            <w:hyperlink r:id="rId6" w:history="1">
              <w:r w:rsidRPr="00AA1E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A1E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AA1E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bus</w:t>
              </w:r>
              <w:r w:rsidRPr="00AA1E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AA1E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AA1E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AA1E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A1E6F">
              <w:rPr>
                <w:rFonts w:ascii="Times New Roman" w:hAnsi="Times New Roman"/>
                <w:sz w:val="24"/>
                <w:szCs w:val="24"/>
              </w:rPr>
              <w:t xml:space="preserve"> недостающую информацию в соответствии с требованиями.</w:t>
            </w:r>
          </w:p>
        </w:tc>
        <w:tc>
          <w:tcPr>
            <w:tcW w:w="5760" w:type="dxa"/>
          </w:tcPr>
          <w:p w:rsidR="002966A6" w:rsidRPr="00F63A51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вся недостающая информация</w:t>
            </w:r>
            <w:r w:rsidRPr="00AA1E6F">
              <w:rPr>
                <w:rFonts w:ascii="Times New Roman" w:hAnsi="Times New Roman"/>
                <w:sz w:val="24"/>
                <w:szCs w:val="24"/>
              </w:rPr>
              <w:t xml:space="preserve"> на сайте www.bus.gov.ru в соответствии с требованиями.</w:t>
            </w:r>
          </w:p>
        </w:tc>
      </w:tr>
      <w:tr w:rsidR="002966A6" w:rsidRPr="00623096" w:rsidTr="00603702">
        <w:tc>
          <w:tcPr>
            <w:tcW w:w="529" w:type="dxa"/>
          </w:tcPr>
          <w:p w:rsidR="002966A6" w:rsidRPr="00F63A51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31" w:type="dxa"/>
          </w:tcPr>
          <w:p w:rsidR="002966A6" w:rsidRPr="00AA1E6F" w:rsidRDefault="002966A6" w:rsidP="004C1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6F">
              <w:rPr>
                <w:rFonts w:ascii="Times New Roman" w:hAnsi="Times New Roman"/>
                <w:sz w:val="24"/>
                <w:szCs w:val="24"/>
              </w:rPr>
              <w:t xml:space="preserve">На сайте организации (сайт министерства) в разделе "Предписания" обновить информацию (заканчивается 3 кварталом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A1E6F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A1E6F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</w:p>
        </w:tc>
        <w:tc>
          <w:tcPr>
            <w:tcW w:w="5760" w:type="dxa"/>
          </w:tcPr>
          <w:p w:rsidR="002966A6" w:rsidRPr="00F63A51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Полностью обновлена информация на сайте организации, </w:t>
            </w:r>
            <w:r w:rsidRPr="00AA1E6F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 министерства</w:t>
            </w:r>
            <w:r w:rsidRPr="00AA1E6F">
              <w:rPr>
                <w:rFonts w:ascii="Times New Roman" w:hAnsi="Times New Roman"/>
                <w:sz w:val="24"/>
                <w:szCs w:val="24"/>
              </w:rPr>
              <w:t xml:space="preserve"> в разделе "Предписания"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66A6" w:rsidRPr="00623096" w:rsidTr="00603702">
        <w:tc>
          <w:tcPr>
            <w:tcW w:w="529" w:type="dxa"/>
          </w:tcPr>
          <w:p w:rsidR="002966A6" w:rsidRPr="00F63A51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31" w:type="dxa"/>
          </w:tcPr>
          <w:p w:rsidR="002966A6" w:rsidRPr="00AA1E6F" w:rsidRDefault="002966A6" w:rsidP="004C1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6F">
              <w:rPr>
                <w:rFonts w:ascii="Times New Roman" w:hAnsi="Times New Roman"/>
                <w:sz w:val="24"/>
                <w:szCs w:val="24"/>
              </w:rPr>
              <w:t>Принять меры по укомплектованию штатов организации.</w:t>
            </w:r>
          </w:p>
        </w:tc>
        <w:tc>
          <w:tcPr>
            <w:tcW w:w="5760" w:type="dxa"/>
          </w:tcPr>
          <w:p w:rsidR="002966A6" w:rsidRPr="00F63A51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</w:t>
            </w:r>
            <w:r w:rsidRPr="00AA1E6F">
              <w:rPr>
                <w:rFonts w:ascii="Times New Roman" w:hAnsi="Times New Roman"/>
                <w:sz w:val="24"/>
                <w:szCs w:val="24"/>
              </w:rPr>
              <w:t xml:space="preserve"> меры по уко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мплектованию штатов организации. Укомплектованность кадрами на 01.10.2017 составила </w:t>
            </w:r>
            <w:r w:rsidRPr="00C976BE">
              <w:rPr>
                <w:rFonts w:ascii="Times New Roman" w:hAnsi="Times New Roman"/>
                <w:sz w:val="24"/>
                <w:szCs w:val="24"/>
              </w:rPr>
              <w:t>86,26 %.</w:t>
            </w:r>
            <w:r>
              <w:rPr>
                <w:rFonts w:ascii="Times New Roman" w:hAnsi="Times New Roman"/>
                <w:sz w:val="24"/>
                <w:szCs w:val="24"/>
              </w:rPr>
              <w:t>, что на 1,79% больше, чем по состоянию на 01.07.2017 84,47%.</w:t>
            </w:r>
          </w:p>
        </w:tc>
      </w:tr>
      <w:tr w:rsidR="002966A6" w:rsidRPr="00623096" w:rsidTr="00603702">
        <w:tc>
          <w:tcPr>
            <w:tcW w:w="529" w:type="dxa"/>
          </w:tcPr>
          <w:p w:rsidR="002966A6" w:rsidRPr="00F63A51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31" w:type="dxa"/>
          </w:tcPr>
          <w:p w:rsidR="002966A6" w:rsidRPr="00AA1E6F" w:rsidRDefault="002966A6" w:rsidP="004C167A">
            <w:pPr>
              <w:rPr>
                <w:rFonts w:ascii="Times New Roman" w:hAnsi="Times New Roman"/>
                <w:sz w:val="24"/>
                <w:szCs w:val="24"/>
              </w:rPr>
            </w:pPr>
            <w:r w:rsidRPr="00AA1E6F">
              <w:rPr>
                <w:rFonts w:ascii="Times New Roman" w:hAnsi="Times New Roman"/>
                <w:sz w:val="24"/>
                <w:szCs w:val="24"/>
              </w:rPr>
              <w:t>Активизировать работу по организации повышения квалификации сотрудников.</w:t>
            </w:r>
          </w:p>
        </w:tc>
        <w:tc>
          <w:tcPr>
            <w:tcW w:w="5760" w:type="dxa"/>
          </w:tcPr>
          <w:p w:rsidR="002966A6" w:rsidRPr="00F63A51" w:rsidRDefault="002966A6" w:rsidP="004C167A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6C">
              <w:rPr>
                <w:rFonts w:ascii="Times New Roman" w:hAnsi="Times New Roman"/>
                <w:sz w:val="24"/>
                <w:szCs w:val="24"/>
              </w:rPr>
              <w:t>Составлен перспективный план повышения квалификации сотрудников на 2018 год (1 чел. психолог – на консультанта по телефону доверия;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чел. специалисты по социальной работе – повышение квалификации; 1 чел. медицинская сестра - </w:t>
            </w:r>
            <w:r w:rsidRPr="00E65459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966A6" w:rsidRDefault="002966A6"/>
    <w:sectPr w:rsidR="002966A6" w:rsidSect="00603702">
      <w:pgSz w:w="11906" w:h="16838"/>
      <w:pgMar w:top="1134" w:right="566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A6" w:rsidRDefault="002966A6" w:rsidP="003741DF">
      <w:pPr>
        <w:spacing w:after="0" w:line="240" w:lineRule="auto"/>
      </w:pPr>
      <w:r>
        <w:separator/>
      </w:r>
    </w:p>
  </w:endnote>
  <w:endnote w:type="continuationSeparator" w:id="0">
    <w:p w:rsidR="002966A6" w:rsidRDefault="002966A6" w:rsidP="0037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A6" w:rsidRDefault="002966A6" w:rsidP="003741DF">
      <w:pPr>
        <w:spacing w:after="0" w:line="240" w:lineRule="auto"/>
      </w:pPr>
      <w:r>
        <w:separator/>
      </w:r>
    </w:p>
  </w:footnote>
  <w:footnote w:type="continuationSeparator" w:id="0">
    <w:p w:rsidR="002966A6" w:rsidRDefault="002966A6" w:rsidP="003741DF">
      <w:pPr>
        <w:spacing w:after="0" w:line="240" w:lineRule="auto"/>
      </w:pPr>
      <w:r>
        <w:continuationSeparator/>
      </w:r>
    </w:p>
  </w:footnote>
  <w:footnote w:id="1">
    <w:p w:rsidR="002966A6" w:rsidRDefault="002966A6" w:rsidP="003741DF">
      <w:pPr>
        <w:pStyle w:val="FootnoteText"/>
      </w:pPr>
      <w:r>
        <w:rPr>
          <w:rStyle w:val="FootnoteReference"/>
        </w:rPr>
        <w:footnoteRef/>
      </w:r>
      <w:r>
        <w:t xml:space="preserve"> С указанием количества возможных баллов (пример: 3,2 из 5)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377"/>
    <w:rsid w:val="001C5FF1"/>
    <w:rsid w:val="002966A6"/>
    <w:rsid w:val="003741DF"/>
    <w:rsid w:val="0042101B"/>
    <w:rsid w:val="004C167A"/>
    <w:rsid w:val="00603702"/>
    <w:rsid w:val="00623096"/>
    <w:rsid w:val="0068380E"/>
    <w:rsid w:val="006E3571"/>
    <w:rsid w:val="00733E57"/>
    <w:rsid w:val="007825E6"/>
    <w:rsid w:val="007A6F38"/>
    <w:rsid w:val="007E3E6C"/>
    <w:rsid w:val="008B41BA"/>
    <w:rsid w:val="009B550F"/>
    <w:rsid w:val="00AA1E6F"/>
    <w:rsid w:val="00C976BE"/>
    <w:rsid w:val="00E42377"/>
    <w:rsid w:val="00E65459"/>
    <w:rsid w:val="00F6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D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741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41DF"/>
    <w:rPr>
      <w:rFonts w:ascii="Calibri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741D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3741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303</Words>
  <Characters>1731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User</cp:lastModifiedBy>
  <cp:revision>3</cp:revision>
  <dcterms:created xsi:type="dcterms:W3CDTF">2017-11-08T10:46:00Z</dcterms:created>
  <dcterms:modified xsi:type="dcterms:W3CDTF">2019-07-12T06:41:00Z</dcterms:modified>
</cp:coreProperties>
</file>